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0F" w:rsidRDefault="00DE330F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  <w:t>Grupo:</w:t>
      </w:r>
      <w:r>
        <w:tab/>
      </w:r>
      <w:r>
        <w:tab/>
        <w:t>Fecha:</w:t>
      </w:r>
    </w:p>
    <w:p w:rsidR="00CB5DB1" w:rsidRDefault="00CB5DB1">
      <w:r>
        <w:t>Enviar a: supermethos@gmail.com</w:t>
      </w:r>
    </w:p>
    <w:p w:rsidR="00571B8C" w:rsidRDefault="004D1F1B">
      <w:r>
        <w:t xml:space="preserve">La física </w:t>
      </w:r>
      <w:r w:rsidR="00DE330F">
        <w:t>a través</w:t>
      </w:r>
      <w:r>
        <w:t xml:space="preserve"> de la historia</w:t>
      </w:r>
    </w:p>
    <w:tbl>
      <w:tblPr>
        <w:tblStyle w:val="Tablaconcuadrcula"/>
        <w:tblW w:w="11035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  <w:gridCol w:w="2207"/>
      </w:tblGrid>
      <w:tr w:rsidR="00E17EB8" w:rsidTr="00E17EB8">
        <w:tc>
          <w:tcPr>
            <w:tcW w:w="2207" w:type="dxa"/>
          </w:tcPr>
          <w:p w:rsidR="00E17EB8" w:rsidRDefault="00E17EB8" w:rsidP="00E17EB8">
            <w:r>
              <w:t>Científico/naturalista</w:t>
            </w:r>
          </w:p>
        </w:tc>
        <w:tc>
          <w:tcPr>
            <w:tcW w:w="2207" w:type="dxa"/>
          </w:tcPr>
          <w:p w:rsidR="00E17EB8" w:rsidRDefault="00E17EB8" w:rsidP="00E17EB8">
            <w:r>
              <w:t>hecho</w:t>
            </w:r>
          </w:p>
        </w:tc>
        <w:tc>
          <w:tcPr>
            <w:tcW w:w="2207" w:type="dxa"/>
          </w:tcPr>
          <w:p w:rsidR="00E17EB8" w:rsidRDefault="00E17EB8" w:rsidP="00E17EB8">
            <w:r>
              <w:t>Como lo explicaba</w:t>
            </w:r>
          </w:p>
        </w:tc>
        <w:tc>
          <w:tcPr>
            <w:tcW w:w="2207" w:type="dxa"/>
          </w:tcPr>
          <w:p w:rsidR="00E17EB8" w:rsidRDefault="00E17EB8" w:rsidP="00E17EB8">
            <w:r>
              <w:t>Como se explica hoy</w:t>
            </w:r>
          </w:p>
        </w:tc>
        <w:tc>
          <w:tcPr>
            <w:tcW w:w="2207" w:type="dxa"/>
          </w:tcPr>
          <w:p w:rsidR="00E17EB8" w:rsidRDefault="00E17EB8" w:rsidP="00E17EB8">
            <w:r>
              <w:t>Imagen</w:t>
            </w:r>
          </w:p>
        </w:tc>
      </w:tr>
      <w:tr w:rsidR="00E17EB8" w:rsidTr="00E17EB8">
        <w:trPr>
          <w:trHeight w:val="1810"/>
        </w:trPr>
        <w:tc>
          <w:tcPr>
            <w:tcW w:w="2207" w:type="dxa"/>
          </w:tcPr>
          <w:p w:rsidR="00E17EB8" w:rsidRDefault="00E17EB8" w:rsidP="00E17EB8">
            <w:r>
              <w:t>Aristóteles</w:t>
            </w:r>
          </w:p>
        </w:tc>
        <w:tc>
          <w:tcPr>
            <w:tcW w:w="2207" w:type="dxa"/>
          </w:tcPr>
          <w:p w:rsidR="00E17EB8" w:rsidRDefault="00E17EB8" w:rsidP="00E17EB8">
            <w:r>
              <w:t>Caída de los cuerpos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  <w:tr w:rsidR="00E17EB8" w:rsidTr="00E17EB8">
        <w:trPr>
          <w:trHeight w:val="1835"/>
        </w:trPr>
        <w:tc>
          <w:tcPr>
            <w:tcW w:w="2207" w:type="dxa"/>
          </w:tcPr>
          <w:p w:rsidR="00E17EB8" w:rsidRDefault="00E17EB8" w:rsidP="00E17EB8">
            <w:r>
              <w:t>Eratóstenes</w:t>
            </w:r>
          </w:p>
        </w:tc>
        <w:tc>
          <w:tcPr>
            <w:tcW w:w="2207" w:type="dxa"/>
          </w:tcPr>
          <w:p w:rsidR="00E17EB8" w:rsidRDefault="00E17EB8" w:rsidP="00E17EB8">
            <w:r>
              <w:t>Medida de la circunferencia terrestre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  <w:tr w:rsidR="00E17EB8" w:rsidTr="00E17EB8">
        <w:trPr>
          <w:trHeight w:val="2257"/>
        </w:trPr>
        <w:tc>
          <w:tcPr>
            <w:tcW w:w="2207" w:type="dxa"/>
          </w:tcPr>
          <w:p w:rsidR="00E17EB8" w:rsidRDefault="00E17EB8" w:rsidP="00E17EB8">
            <w:r>
              <w:t>Tales de Mileto</w:t>
            </w:r>
          </w:p>
        </w:tc>
        <w:tc>
          <w:tcPr>
            <w:tcW w:w="2207" w:type="dxa"/>
          </w:tcPr>
          <w:p w:rsidR="00E17EB8" w:rsidRDefault="00E17EB8" w:rsidP="00E17EB8">
            <w:r>
              <w:t>El origen del universo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  <w:tr w:rsidR="00E17EB8" w:rsidTr="00E17EB8">
        <w:trPr>
          <w:trHeight w:val="2257"/>
        </w:trPr>
        <w:tc>
          <w:tcPr>
            <w:tcW w:w="2207" w:type="dxa"/>
          </w:tcPr>
          <w:p w:rsidR="00E17EB8" w:rsidRDefault="00E17EB8" w:rsidP="00E17EB8">
            <w:r>
              <w:t>Ptolomeo</w:t>
            </w:r>
          </w:p>
        </w:tc>
        <w:tc>
          <w:tcPr>
            <w:tcW w:w="2207" w:type="dxa"/>
          </w:tcPr>
          <w:p w:rsidR="00E17EB8" w:rsidRDefault="00E17EB8" w:rsidP="00E17EB8">
            <w:r>
              <w:t>El modelo del universo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  <w:tr w:rsidR="00E17EB8" w:rsidTr="00E17EB8">
        <w:trPr>
          <w:trHeight w:val="2257"/>
        </w:trPr>
        <w:tc>
          <w:tcPr>
            <w:tcW w:w="2207" w:type="dxa"/>
          </w:tcPr>
          <w:p w:rsidR="00E17EB8" w:rsidRDefault="00E17EB8" w:rsidP="00E17EB8">
            <w:r>
              <w:t>Aristóteles</w:t>
            </w:r>
          </w:p>
        </w:tc>
        <w:tc>
          <w:tcPr>
            <w:tcW w:w="2207" w:type="dxa"/>
          </w:tcPr>
          <w:p w:rsidR="00E17EB8" w:rsidRDefault="00E17EB8" w:rsidP="00E17EB8">
            <w:r>
              <w:t>La formación de los elementos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  <w:tr w:rsidR="00E17EB8" w:rsidTr="00E17EB8">
        <w:trPr>
          <w:trHeight w:val="2257"/>
        </w:trPr>
        <w:tc>
          <w:tcPr>
            <w:tcW w:w="2207" w:type="dxa"/>
          </w:tcPr>
          <w:p w:rsidR="00E17EB8" w:rsidRDefault="00E17EB8" w:rsidP="00E17EB8">
            <w:r>
              <w:t>Zenón de Helea</w:t>
            </w:r>
          </w:p>
        </w:tc>
        <w:tc>
          <w:tcPr>
            <w:tcW w:w="2207" w:type="dxa"/>
          </w:tcPr>
          <w:p w:rsidR="00E17EB8" w:rsidRDefault="00E17EB8" w:rsidP="00E17EB8">
            <w:r>
              <w:t>El vuelo de la flecha (paradoja de la flecha)</w:t>
            </w:r>
          </w:p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  <w:tc>
          <w:tcPr>
            <w:tcW w:w="2207" w:type="dxa"/>
          </w:tcPr>
          <w:p w:rsidR="00E17EB8" w:rsidRDefault="00E17EB8" w:rsidP="00E17EB8"/>
        </w:tc>
      </w:tr>
    </w:tbl>
    <w:p w:rsidR="008929C5" w:rsidRDefault="00FA2F90" w:rsidP="00C17EB4">
      <w:r>
        <w:lastRenderedPageBreak/>
        <w:t>Definición de física</w:t>
      </w:r>
    </w:p>
    <w:p w:rsidR="00FA2F90" w:rsidRDefault="00FA2F90" w:rsidP="00C17EB4"/>
    <w:p w:rsidR="00FA2F90" w:rsidRDefault="00FA2F90" w:rsidP="00C17EB4"/>
    <w:p w:rsidR="00FA2F90" w:rsidRDefault="00FA2F90" w:rsidP="00C17EB4">
      <w:r>
        <w:t>Ramas de la física y definicion</w:t>
      </w:r>
      <w:bookmarkStart w:id="0" w:name="_GoBack"/>
      <w:bookmarkEnd w:id="0"/>
    </w:p>
    <w:p w:rsidR="00FA2F90" w:rsidRDefault="00FA2F90" w:rsidP="00C17EB4"/>
    <w:sectPr w:rsidR="00FA2F90" w:rsidSect="00E17EB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1B"/>
    <w:rsid w:val="001A6766"/>
    <w:rsid w:val="001C2E64"/>
    <w:rsid w:val="003C3909"/>
    <w:rsid w:val="00412EED"/>
    <w:rsid w:val="004D1F1B"/>
    <w:rsid w:val="00571B8C"/>
    <w:rsid w:val="007E045E"/>
    <w:rsid w:val="008929C5"/>
    <w:rsid w:val="00B41BB1"/>
    <w:rsid w:val="00C17EB4"/>
    <w:rsid w:val="00C355E4"/>
    <w:rsid w:val="00CB5DB1"/>
    <w:rsid w:val="00DE330F"/>
    <w:rsid w:val="00E17EB8"/>
    <w:rsid w:val="00F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F73B-B6A0-40EF-8932-3C90561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2016-10-30T20:05:00Z</dcterms:created>
  <dcterms:modified xsi:type="dcterms:W3CDTF">2016-10-30T20:05:00Z</dcterms:modified>
</cp:coreProperties>
</file>